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5C" w:rsidRPr="00205DFE" w:rsidRDefault="007E0B5C" w:rsidP="007E0B5C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5C" w:rsidRPr="00205DFE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DFE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7E0B5C" w:rsidRPr="00205DFE" w:rsidRDefault="007E0B5C" w:rsidP="007E0B5C">
      <w:pPr>
        <w:pStyle w:val="3"/>
        <w:rPr>
          <w:sz w:val="24"/>
          <w:szCs w:val="24"/>
        </w:rPr>
      </w:pPr>
      <w:r w:rsidRPr="00205DFE">
        <w:rPr>
          <w:sz w:val="24"/>
          <w:szCs w:val="24"/>
        </w:rPr>
        <w:t>ИРКУТСКАЯ ОБЛАСТЬ</w:t>
      </w:r>
    </w:p>
    <w:p w:rsidR="007E0B5C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205DF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205DFE">
        <w:rPr>
          <w:rFonts w:ascii="Times New Roman" w:hAnsi="Times New Roman" w:cs="Times New Roman"/>
          <w:b/>
          <w:bCs/>
        </w:rPr>
        <w:t>»</w:t>
      </w:r>
    </w:p>
    <w:p w:rsidR="007E0B5C" w:rsidRPr="00205DFE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</w:p>
    <w:p w:rsidR="007E0B5C" w:rsidRPr="00205DFE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  МЭРА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7E0B5C" w:rsidRPr="00205DFE" w:rsidTr="00F70659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7E0B5C" w:rsidRPr="00205DFE" w:rsidRDefault="0095681B" w:rsidP="00F70659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7E0B5C" w:rsidRDefault="005F0A0F" w:rsidP="007E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E0B5C" w:rsidRPr="00205D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95681B">
        <w:rPr>
          <w:rFonts w:ascii="Times New Roman" w:hAnsi="Times New Roman" w:cs="Times New Roman"/>
        </w:rPr>
        <w:t>16.11.</w:t>
      </w:r>
      <w:r w:rsidR="00D776EA" w:rsidRPr="005F0A0F">
        <w:rPr>
          <w:rFonts w:ascii="Times New Roman" w:hAnsi="Times New Roman" w:cs="Times New Roman"/>
        </w:rPr>
        <w:t xml:space="preserve"> </w:t>
      </w:r>
      <w:r w:rsidR="007E0B5C" w:rsidRPr="00205DFE">
        <w:rPr>
          <w:rFonts w:ascii="Times New Roman" w:hAnsi="Times New Roman" w:cs="Times New Roman"/>
        </w:rPr>
        <w:t>20</w:t>
      </w:r>
      <w:r w:rsidR="007E2C6C">
        <w:rPr>
          <w:rFonts w:ascii="Times New Roman" w:hAnsi="Times New Roman" w:cs="Times New Roman"/>
          <w:u w:val="single"/>
        </w:rPr>
        <w:t>1</w:t>
      </w:r>
      <w:r w:rsidR="0095681B">
        <w:rPr>
          <w:rFonts w:ascii="Times New Roman" w:hAnsi="Times New Roman" w:cs="Times New Roman"/>
          <w:u w:val="single"/>
        </w:rPr>
        <w:t>6</w:t>
      </w:r>
      <w:r w:rsidR="007E0B5C" w:rsidRPr="00205DFE">
        <w:rPr>
          <w:rFonts w:ascii="Times New Roman" w:hAnsi="Times New Roman" w:cs="Times New Roman"/>
        </w:rPr>
        <w:t xml:space="preserve">г. № </w:t>
      </w:r>
      <w:r w:rsidR="0095681B">
        <w:rPr>
          <w:rFonts w:ascii="Times New Roman" w:hAnsi="Times New Roman" w:cs="Times New Roman"/>
        </w:rPr>
        <w:t>208</w:t>
      </w:r>
      <w:r w:rsidR="007E0B5C" w:rsidRPr="004324D5">
        <w:rPr>
          <w:rFonts w:ascii="Times New Roman" w:hAnsi="Times New Roman" w:cs="Times New Roman"/>
        </w:rPr>
        <w:t xml:space="preserve">                  </w:t>
      </w:r>
      <w:r w:rsidR="007E0B5C" w:rsidRPr="00205DFE">
        <w:rPr>
          <w:rFonts w:ascii="Times New Roman" w:hAnsi="Times New Roman" w:cs="Times New Roman"/>
        </w:rPr>
        <w:tab/>
      </w:r>
      <w:r w:rsidR="007E0B5C" w:rsidRPr="00205DFE">
        <w:rPr>
          <w:rFonts w:ascii="Times New Roman" w:hAnsi="Times New Roman" w:cs="Times New Roman"/>
        </w:rPr>
        <w:tab/>
      </w:r>
      <w:r w:rsidR="0095681B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="007E2C6C">
        <w:rPr>
          <w:rFonts w:ascii="Times New Roman" w:hAnsi="Times New Roman" w:cs="Times New Roman"/>
        </w:rPr>
        <w:t xml:space="preserve">    </w:t>
      </w:r>
      <w:r w:rsidR="007E0B5C" w:rsidRPr="00921856">
        <w:rPr>
          <w:rFonts w:ascii="Times New Roman" w:hAnsi="Times New Roman" w:cs="Times New Roman"/>
        </w:rPr>
        <w:t xml:space="preserve">                </w:t>
      </w:r>
      <w:r w:rsidR="007E0B5C" w:rsidRPr="00205DFE">
        <w:rPr>
          <w:rFonts w:ascii="Times New Roman" w:hAnsi="Times New Roman" w:cs="Times New Roman"/>
        </w:rPr>
        <w:tab/>
      </w:r>
      <w:r w:rsidR="007E0B5C" w:rsidRPr="00205DFE">
        <w:rPr>
          <w:rFonts w:ascii="Times New Roman" w:hAnsi="Times New Roman" w:cs="Times New Roman"/>
        </w:rPr>
        <w:tab/>
      </w:r>
      <w:r w:rsidR="007E0B5C" w:rsidRPr="004324D5">
        <w:rPr>
          <w:rFonts w:ascii="Times New Roman" w:hAnsi="Times New Roman" w:cs="Times New Roman"/>
        </w:rPr>
        <w:t xml:space="preserve">      </w:t>
      </w:r>
      <w:r w:rsidR="00B60807">
        <w:rPr>
          <w:rFonts w:ascii="Times New Roman" w:hAnsi="Times New Roman" w:cs="Times New Roman"/>
        </w:rPr>
        <w:t xml:space="preserve">    </w:t>
      </w:r>
      <w:r w:rsidR="007E0B5C" w:rsidRPr="00205DFE">
        <w:rPr>
          <w:rFonts w:ascii="Times New Roman" w:hAnsi="Times New Roman" w:cs="Times New Roman"/>
        </w:rPr>
        <w:tab/>
        <w:t>с. Баяндай</w:t>
      </w:r>
    </w:p>
    <w:p w:rsidR="007E0B5C" w:rsidRPr="00DE5148" w:rsidRDefault="007E0B5C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О</w:t>
      </w:r>
      <w:r w:rsidR="007500D4" w:rsidRPr="00DE5148">
        <w:rPr>
          <w:rFonts w:ascii="Times New Roman" w:hAnsi="Times New Roman" w:cs="Times New Roman"/>
          <w:sz w:val="24"/>
          <w:szCs w:val="24"/>
        </w:rPr>
        <w:t>б утверждении ежегодного плана проведения проверок</w:t>
      </w:r>
    </w:p>
    <w:p w:rsidR="007500D4" w:rsidRPr="00DE5148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 нормативных</w:t>
      </w:r>
    </w:p>
    <w:p w:rsidR="007500D4" w:rsidRPr="00DE5148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в организациях,</w:t>
      </w:r>
    </w:p>
    <w:p w:rsidR="0085611E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85611E" w:rsidRPr="0085611E">
        <w:rPr>
          <w:rFonts w:ascii="Times New Roman" w:hAnsi="Times New Roman" w:cs="Times New Roman"/>
          <w:sz w:val="24"/>
          <w:szCs w:val="24"/>
        </w:rPr>
        <w:t xml:space="preserve"> </w:t>
      </w:r>
      <w:r w:rsidR="0085611E">
        <w:rPr>
          <w:rFonts w:ascii="Times New Roman" w:hAnsi="Times New Roman" w:cs="Times New Roman"/>
          <w:sz w:val="24"/>
          <w:szCs w:val="24"/>
        </w:rPr>
        <w:t>администрации м</w:t>
      </w:r>
      <w:r w:rsidRPr="00DE5148">
        <w:rPr>
          <w:rFonts w:ascii="Times New Roman" w:hAnsi="Times New Roman" w:cs="Times New Roman"/>
          <w:sz w:val="24"/>
          <w:szCs w:val="24"/>
        </w:rPr>
        <w:t>униципально</w:t>
      </w:r>
      <w:r w:rsidR="0085611E">
        <w:rPr>
          <w:rFonts w:ascii="Times New Roman" w:hAnsi="Times New Roman" w:cs="Times New Roman"/>
          <w:sz w:val="24"/>
          <w:szCs w:val="24"/>
        </w:rPr>
        <w:t>го</w:t>
      </w:r>
      <w:r w:rsidRPr="00DE514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5611E">
        <w:rPr>
          <w:rFonts w:ascii="Times New Roman" w:hAnsi="Times New Roman" w:cs="Times New Roman"/>
          <w:sz w:val="24"/>
          <w:szCs w:val="24"/>
        </w:rPr>
        <w:t>я</w:t>
      </w:r>
    </w:p>
    <w:p w:rsidR="007500D4" w:rsidRPr="00DE5148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«Баяндаевский район»,</w:t>
      </w:r>
      <w:r w:rsidR="0085611E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на 201</w:t>
      </w:r>
      <w:r w:rsidR="00292B52" w:rsidRPr="004D1027">
        <w:rPr>
          <w:rFonts w:ascii="Times New Roman" w:hAnsi="Times New Roman" w:cs="Times New Roman"/>
          <w:sz w:val="24"/>
          <w:szCs w:val="24"/>
        </w:rPr>
        <w:t>7</w:t>
      </w:r>
      <w:r w:rsidR="00140E00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7500D4" w:rsidRPr="00947E42" w:rsidRDefault="007500D4" w:rsidP="007500D4">
      <w:pPr>
        <w:spacing w:after="0"/>
        <w:rPr>
          <w:rFonts w:ascii="Times New Roman" w:hAnsi="Times New Roman" w:cs="Times New Roman"/>
        </w:rPr>
      </w:pPr>
    </w:p>
    <w:p w:rsidR="007E0B5C" w:rsidRDefault="007E0B5C" w:rsidP="007E0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E0B5C" w:rsidRPr="00DE5148" w:rsidRDefault="007E0B5C" w:rsidP="007E0B5C">
      <w:pPr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Во исполнени</w:t>
      </w:r>
      <w:r w:rsidR="007500D4" w:rsidRPr="00DE5148">
        <w:rPr>
          <w:rFonts w:ascii="Times New Roman" w:hAnsi="Times New Roman" w:cs="Times New Roman"/>
          <w:sz w:val="24"/>
          <w:szCs w:val="24"/>
        </w:rPr>
        <w:t>е</w:t>
      </w:r>
      <w:r w:rsidRPr="00DE5148">
        <w:rPr>
          <w:rFonts w:ascii="Times New Roman" w:hAnsi="Times New Roman" w:cs="Times New Roman"/>
          <w:sz w:val="24"/>
          <w:szCs w:val="24"/>
        </w:rPr>
        <w:t xml:space="preserve"> Закона Иркутской области  №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 xml:space="preserve">20-ОЗ от 30.03.2012 </w:t>
      </w:r>
      <w:r w:rsidR="00885646">
        <w:rPr>
          <w:rFonts w:ascii="Times New Roman" w:hAnsi="Times New Roman" w:cs="Times New Roman"/>
          <w:sz w:val="24"/>
          <w:szCs w:val="24"/>
        </w:rPr>
        <w:t xml:space="preserve">« </w:t>
      </w:r>
      <w:r w:rsidRPr="00DE5148">
        <w:rPr>
          <w:rFonts w:ascii="Times New Roman" w:hAnsi="Times New Roman" w:cs="Times New Roman"/>
          <w:sz w:val="24"/>
          <w:szCs w:val="24"/>
        </w:rPr>
        <w:t xml:space="preserve">О ведомственном </w:t>
      </w:r>
      <w:proofErr w:type="gramStart"/>
      <w:r w:rsidRPr="00DE514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E514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885646">
        <w:rPr>
          <w:rFonts w:ascii="Times New Roman" w:hAnsi="Times New Roman" w:cs="Times New Roman"/>
          <w:sz w:val="24"/>
          <w:szCs w:val="24"/>
        </w:rPr>
        <w:t>»</w:t>
      </w:r>
      <w:r w:rsidRPr="00DE5148">
        <w:rPr>
          <w:rFonts w:ascii="Times New Roman" w:hAnsi="Times New Roman" w:cs="Times New Roman"/>
          <w:sz w:val="24"/>
          <w:szCs w:val="24"/>
        </w:rPr>
        <w:t>, руководствуясь ст.</w:t>
      </w:r>
      <w:r w:rsidR="007500D4" w:rsidRPr="00DE5148">
        <w:rPr>
          <w:rFonts w:ascii="Times New Roman" w:hAnsi="Times New Roman" w:cs="Times New Roman"/>
          <w:sz w:val="24"/>
          <w:szCs w:val="24"/>
        </w:rPr>
        <w:t>ст.</w:t>
      </w:r>
      <w:r w:rsidR="00140E00">
        <w:rPr>
          <w:rFonts w:ascii="Times New Roman" w:hAnsi="Times New Roman" w:cs="Times New Roman"/>
          <w:sz w:val="24"/>
          <w:szCs w:val="24"/>
        </w:rPr>
        <w:t xml:space="preserve"> 3</w:t>
      </w:r>
      <w:r w:rsidRPr="00DE5148">
        <w:rPr>
          <w:rFonts w:ascii="Times New Roman" w:hAnsi="Times New Roman" w:cs="Times New Roman"/>
          <w:sz w:val="24"/>
          <w:szCs w:val="24"/>
        </w:rPr>
        <w:t>3,48 Устава муниципального образования «Баяндаевский район»</w:t>
      </w:r>
      <w:r w:rsidR="007500D4" w:rsidRPr="00DE5148">
        <w:rPr>
          <w:rFonts w:ascii="Times New Roman" w:hAnsi="Times New Roman" w:cs="Times New Roman"/>
          <w:sz w:val="24"/>
          <w:szCs w:val="24"/>
        </w:rPr>
        <w:t>,</w:t>
      </w:r>
      <w:r w:rsidRPr="00DE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5C" w:rsidRPr="00DE5148" w:rsidRDefault="00140E00" w:rsidP="007E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0B5C" w:rsidRPr="00DE5148">
        <w:rPr>
          <w:rFonts w:ascii="Times New Roman" w:hAnsi="Times New Roman" w:cs="Times New Roman"/>
          <w:sz w:val="24"/>
          <w:szCs w:val="24"/>
        </w:rPr>
        <w:t>остановляю:</w:t>
      </w:r>
    </w:p>
    <w:p w:rsidR="007E0B5C" w:rsidRPr="00DE5148" w:rsidRDefault="007E0B5C" w:rsidP="007E0B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DE5148">
        <w:rPr>
          <w:rFonts w:ascii="Times New Roman" w:hAnsi="Times New Roman" w:cs="Times New Roman"/>
          <w:sz w:val="24"/>
          <w:szCs w:val="24"/>
        </w:rPr>
        <w:t>план проведения проверок  соблюдени</w:t>
      </w:r>
      <w:r w:rsidR="007500D4" w:rsidRPr="00DE5148">
        <w:rPr>
          <w:rFonts w:ascii="Times New Roman" w:hAnsi="Times New Roman" w:cs="Times New Roman"/>
          <w:sz w:val="24"/>
          <w:szCs w:val="24"/>
        </w:rPr>
        <w:t>я</w:t>
      </w:r>
      <w:r w:rsidRPr="00DE5148">
        <w:rPr>
          <w:rFonts w:ascii="Times New Roman" w:hAnsi="Times New Roman" w:cs="Times New Roman"/>
          <w:sz w:val="24"/>
          <w:szCs w:val="24"/>
        </w:rPr>
        <w:t xml:space="preserve">  трудового законодательства и иных нормативных правовых актов, содержащих  нормы трудового права, в организациях</w:t>
      </w:r>
      <w:r w:rsidR="003F510F">
        <w:rPr>
          <w:rFonts w:ascii="Times New Roman" w:hAnsi="Times New Roman" w:cs="Times New Roman"/>
          <w:sz w:val="24"/>
          <w:szCs w:val="24"/>
        </w:rPr>
        <w:t>,</w:t>
      </w:r>
      <w:r w:rsidRPr="00DE5148">
        <w:rPr>
          <w:rFonts w:ascii="Times New Roman" w:hAnsi="Times New Roman" w:cs="Times New Roman"/>
          <w:sz w:val="24"/>
          <w:szCs w:val="24"/>
        </w:rPr>
        <w:t xml:space="preserve">   подведомственных </w:t>
      </w:r>
      <w:r w:rsidR="0085611E">
        <w:rPr>
          <w:rFonts w:ascii="Times New Roman" w:hAnsi="Times New Roman" w:cs="Times New Roman"/>
          <w:sz w:val="24"/>
          <w:szCs w:val="24"/>
        </w:rPr>
        <w:t>администрации</w:t>
      </w:r>
      <w:r w:rsidRPr="00DE514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F510F">
        <w:rPr>
          <w:rFonts w:ascii="Times New Roman" w:hAnsi="Times New Roman" w:cs="Times New Roman"/>
          <w:sz w:val="24"/>
          <w:szCs w:val="24"/>
        </w:rPr>
        <w:t>го</w:t>
      </w:r>
      <w:r w:rsidRPr="00DE514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F510F">
        <w:rPr>
          <w:rFonts w:ascii="Times New Roman" w:hAnsi="Times New Roman" w:cs="Times New Roman"/>
          <w:sz w:val="24"/>
          <w:szCs w:val="24"/>
        </w:rPr>
        <w:t>я</w:t>
      </w:r>
      <w:r w:rsidRPr="00DE5148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 w:rsidR="007500D4" w:rsidRPr="00DE5148">
        <w:rPr>
          <w:rFonts w:ascii="Times New Roman" w:hAnsi="Times New Roman" w:cs="Times New Roman"/>
          <w:sz w:val="24"/>
          <w:szCs w:val="24"/>
        </w:rPr>
        <w:t>,</w:t>
      </w:r>
      <w:r w:rsidRPr="003F510F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на 201</w:t>
      </w:r>
      <w:r w:rsidR="00292B52" w:rsidRPr="00292B52">
        <w:rPr>
          <w:rFonts w:ascii="Times New Roman" w:hAnsi="Times New Roman" w:cs="Times New Roman"/>
          <w:sz w:val="24"/>
          <w:szCs w:val="24"/>
        </w:rPr>
        <w:t>7</w:t>
      </w:r>
      <w:r w:rsidR="00361DFA" w:rsidRPr="003F510F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год</w:t>
      </w:r>
      <w:r w:rsidR="00140E0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DE5148">
        <w:rPr>
          <w:rFonts w:ascii="Times New Roman" w:hAnsi="Times New Roman" w:cs="Times New Roman"/>
          <w:sz w:val="24"/>
          <w:szCs w:val="24"/>
        </w:rPr>
        <w:t>.</w:t>
      </w:r>
    </w:p>
    <w:p w:rsidR="007E0B5C" w:rsidRPr="00DE5148" w:rsidRDefault="007E0B5C" w:rsidP="007E0B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В срок до 1 декабря 201</w:t>
      </w:r>
      <w:r w:rsidR="00292B52" w:rsidRPr="00292B52">
        <w:rPr>
          <w:rFonts w:ascii="Times New Roman" w:hAnsi="Times New Roman" w:cs="Times New Roman"/>
          <w:sz w:val="24"/>
          <w:szCs w:val="24"/>
        </w:rPr>
        <w:t>6</w:t>
      </w:r>
      <w:r w:rsidRPr="00DE5148">
        <w:rPr>
          <w:rFonts w:ascii="Times New Roman" w:hAnsi="Times New Roman" w:cs="Times New Roman"/>
          <w:sz w:val="24"/>
          <w:szCs w:val="24"/>
        </w:rPr>
        <w:t xml:space="preserve"> года  опубликовать план проверок на официальном сайте 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E5148">
        <w:rPr>
          <w:rFonts w:ascii="Times New Roman" w:hAnsi="Times New Roman" w:cs="Times New Roman"/>
          <w:sz w:val="24"/>
          <w:szCs w:val="24"/>
        </w:rPr>
        <w:t>«Баяндаевский район»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</w:t>
      </w:r>
      <w:r w:rsidR="00885646">
        <w:rPr>
          <w:rFonts w:ascii="Times New Roman" w:hAnsi="Times New Roman" w:cs="Times New Roman"/>
          <w:sz w:val="24"/>
          <w:szCs w:val="24"/>
        </w:rPr>
        <w:t>«</w:t>
      </w:r>
      <w:r w:rsidR="007500D4" w:rsidRPr="00DE5148">
        <w:rPr>
          <w:rFonts w:ascii="Times New Roman" w:hAnsi="Times New Roman" w:cs="Times New Roman"/>
          <w:sz w:val="24"/>
          <w:szCs w:val="24"/>
        </w:rPr>
        <w:t>Интернет</w:t>
      </w:r>
      <w:r w:rsidR="00FA481D">
        <w:rPr>
          <w:rFonts w:ascii="Times New Roman" w:hAnsi="Times New Roman" w:cs="Times New Roman"/>
          <w:sz w:val="24"/>
          <w:szCs w:val="24"/>
        </w:rPr>
        <w:t>»</w:t>
      </w:r>
      <w:r w:rsidRPr="00DE5148">
        <w:rPr>
          <w:rFonts w:ascii="Times New Roman" w:hAnsi="Times New Roman" w:cs="Times New Roman"/>
          <w:sz w:val="24"/>
          <w:szCs w:val="24"/>
        </w:rPr>
        <w:t>.</w:t>
      </w:r>
    </w:p>
    <w:p w:rsidR="007E0B5C" w:rsidRPr="00DE5148" w:rsidRDefault="007E0B5C" w:rsidP="007E0B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</w:t>
      </w:r>
      <w:r w:rsidR="007500D4" w:rsidRPr="00DE514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E5148">
        <w:rPr>
          <w:rFonts w:ascii="Times New Roman" w:hAnsi="Times New Roman" w:cs="Times New Roman"/>
          <w:sz w:val="24"/>
          <w:szCs w:val="24"/>
        </w:rPr>
        <w:t>.</w:t>
      </w: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5148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0C7A">
        <w:rPr>
          <w:rFonts w:ascii="Times New Roman" w:hAnsi="Times New Roman" w:cs="Times New Roman"/>
          <w:sz w:val="24"/>
          <w:szCs w:val="24"/>
        </w:rPr>
        <w:t xml:space="preserve">   </w:t>
      </w:r>
      <w:r w:rsidR="007E2C6C">
        <w:rPr>
          <w:rFonts w:ascii="Times New Roman" w:hAnsi="Times New Roman" w:cs="Times New Roman"/>
          <w:sz w:val="24"/>
          <w:szCs w:val="24"/>
        </w:rPr>
        <w:t xml:space="preserve"> </w:t>
      </w:r>
      <w:r w:rsidR="00FE0C7A">
        <w:rPr>
          <w:rFonts w:ascii="Times New Roman" w:hAnsi="Times New Roman" w:cs="Times New Roman"/>
          <w:sz w:val="24"/>
          <w:szCs w:val="24"/>
        </w:rPr>
        <w:t xml:space="preserve"> </w:t>
      </w:r>
      <w:r w:rsidR="00292B52">
        <w:rPr>
          <w:rFonts w:ascii="Times New Roman" w:hAnsi="Times New Roman" w:cs="Times New Roman"/>
          <w:sz w:val="24"/>
          <w:szCs w:val="24"/>
        </w:rPr>
        <w:t xml:space="preserve">        </w:t>
      </w:r>
      <w:r w:rsidR="00FE0C7A">
        <w:rPr>
          <w:rFonts w:ascii="Times New Roman" w:hAnsi="Times New Roman" w:cs="Times New Roman"/>
          <w:sz w:val="24"/>
          <w:szCs w:val="24"/>
        </w:rPr>
        <w:t xml:space="preserve"> </w:t>
      </w:r>
      <w:r w:rsidR="00292B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эр </w:t>
      </w:r>
    </w:p>
    <w:p w:rsidR="007E0B5C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образования</w:t>
      </w:r>
    </w:p>
    <w:p w:rsidR="00DE5148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 Баяндаевский район»</w:t>
      </w:r>
    </w:p>
    <w:p w:rsidR="00DE5148" w:rsidRPr="00DE5148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E0C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2B5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92B52">
        <w:rPr>
          <w:rFonts w:ascii="Times New Roman" w:hAnsi="Times New Roman" w:cs="Times New Roman"/>
          <w:sz w:val="24"/>
          <w:szCs w:val="24"/>
        </w:rPr>
        <w:t>А.П</w:t>
      </w:r>
      <w:r w:rsidR="00D776EA">
        <w:rPr>
          <w:rFonts w:ascii="Times New Roman" w:hAnsi="Times New Roman" w:cs="Times New Roman"/>
          <w:sz w:val="24"/>
          <w:szCs w:val="24"/>
        </w:rPr>
        <w:t>.</w:t>
      </w:r>
      <w:r w:rsidR="00292B52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E0B5C" w:rsidRPr="00DE5148" w:rsidRDefault="007E0B5C" w:rsidP="00DE51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1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   </w:t>
      </w:r>
      <w:r w:rsidRPr="00DE51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B5C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  <w:sectPr w:rsidR="007E0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E00" w:rsidRPr="00FA481D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140E00">
        <w:rPr>
          <w:rFonts w:ascii="Times New Roman" w:hAnsi="Times New Roman" w:cs="Times New Roman"/>
        </w:rPr>
        <w:t xml:space="preserve">                                                          </w:t>
      </w:r>
      <w:r w:rsidR="00140E00" w:rsidRPr="00FA481D">
        <w:rPr>
          <w:rFonts w:ascii="Times New Roman" w:hAnsi="Times New Roman" w:cs="Times New Roman"/>
        </w:rPr>
        <w:t>Приложение</w:t>
      </w:r>
    </w:p>
    <w:p w:rsidR="00FC625A" w:rsidRPr="00FA481D" w:rsidRDefault="00FC625A" w:rsidP="007E0B5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E0B5C" w:rsidRPr="00FA481D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E5148" w:rsidRPr="00FA481D">
        <w:rPr>
          <w:rFonts w:ascii="Times New Roman" w:hAnsi="Times New Roman" w:cs="Times New Roman"/>
        </w:rPr>
        <w:t xml:space="preserve">   </w:t>
      </w:r>
      <w:r w:rsidRPr="00FA481D">
        <w:rPr>
          <w:rFonts w:ascii="Times New Roman" w:hAnsi="Times New Roman" w:cs="Times New Roman"/>
        </w:rPr>
        <w:t xml:space="preserve">    Утвержден </w:t>
      </w:r>
    </w:p>
    <w:p w:rsidR="007E0B5C" w:rsidRPr="00FA481D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B60807" w:rsidRPr="00FA481D">
        <w:rPr>
          <w:rFonts w:ascii="Times New Roman" w:hAnsi="Times New Roman" w:cs="Times New Roman"/>
        </w:rPr>
        <w:t xml:space="preserve">     </w:t>
      </w:r>
      <w:r w:rsidR="00E013CF" w:rsidRPr="00FA481D">
        <w:rPr>
          <w:rFonts w:ascii="Times New Roman" w:hAnsi="Times New Roman" w:cs="Times New Roman"/>
        </w:rPr>
        <w:t xml:space="preserve">        </w:t>
      </w:r>
      <w:r w:rsidR="00B60807" w:rsidRPr="00FA481D">
        <w:rPr>
          <w:rFonts w:ascii="Times New Roman" w:hAnsi="Times New Roman" w:cs="Times New Roman"/>
        </w:rPr>
        <w:t xml:space="preserve">   </w:t>
      </w:r>
      <w:r w:rsidR="00DE5148" w:rsidRPr="00FA481D">
        <w:rPr>
          <w:rFonts w:ascii="Times New Roman" w:hAnsi="Times New Roman" w:cs="Times New Roman"/>
        </w:rPr>
        <w:t xml:space="preserve"> </w:t>
      </w:r>
      <w:r w:rsidR="00FA481D">
        <w:rPr>
          <w:rFonts w:ascii="Times New Roman" w:hAnsi="Times New Roman" w:cs="Times New Roman"/>
        </w:rPr>
        <w:t xml:space="preserve">      </w:t>
      </w:r>
      <w:r w:rsidR="00DE5148" w:rsidRPr="00FA481D">
        <w:rPr>
          <w:rFonts w:ascii="Times New Roman" w:hAnsi="Times New Roman" w:cs="Times New Roman"/>
        </w:rPr>
        <w:t xml:space="preserve"> </w:t>
      </w:r>
      <w:r w:rsidR="00D776EA" w:rsidRPr="00FA481D">
        <w:rPr>
          <w:rFonts w:ascii="Times New Roman" w:hAnsi="Times New Roman" w:cs="Times New Roman"/>
        </w:rPr>
        <w:t xml:space="preserve">  </w:t>
      </w:r>
      <w:r w:rsidR="00D61B1A" w:rsidRPr="00FA481D">
        <w:rPr>
          <w:rFonts w:ascii="Times New Roman" w:hAnsi="Times New Roman" w:cs="Times New Roman"/>
        </w:rPr>
        <w:t>п</w:t>
      </w:r>
      <w:r w:rsidRPr="00FA481D">
        <w:rPr>
          <w:rFonts w:ascii="Times New Roman" w:hAnsi="Times New Roman" w:cs="Times New Roman"/>
        </w:rPr>
        <w:t>остановлением</w:t>
      </w:r>
      <w:r w:rsidR="00B60807" w:rsidRPr="00FA481D">
        <w:rPr>
          <w:rFonts w:ascii="Times New Roman" w:hAnsi="Times New Roman" w:cs="Times New Roman"/>
        </w:rPr>
        <w:t xml:space="preserve"> </w:t>
      </w:r>
      <w:r w:rsidRPr="00FA481D">
        <w:rPr>
          <w:rFonts w:ascii="Times New Roman" w:hAnsi="Times New Roman" w:cs="Times New Roman"/>
        </w:rPr>
        <w:t xml:space="preserve"> мэра МО «Баяндаевский район»</w:t>
      </w:r>
    </w:p>
    <w:p w:rsidR="007E0B5C" w:rsidRPr="00FA481D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C00B51" w:rsidRPr="00FA481D">
        <w:rPr>
          <w:rFonts w:ascii="Times New Roman" w:hAnsi="Times New Roman" w:cs="Times New Roman"/>
        </w:rPr>
        <w:t xml:space="preserve">      </w:t>
      </w:r>
      <w:r w:rsidR="007E2C6C" w:rsidRPr="00FA481D">
        <w:rPr>
          <w:rFonts w:ascii="Times New Roman" w:hAnsi="Times New Roman" w:cs="Times New Roman"/>
        </w:rPr>
        <w:t xml:space="preserve">      </w:t>
      </w:r>
      <w:r w:rsidR="00D776EA" w:rsidRPr="00FA481D">
        <w:rPr>
          <w:rFonts w:ascii="Times New Roman" w:hAnsi="Times New Roman" w:cs="Times New Roman"/>
        </w:rPr>
        <w:t xml:space="preserve"> </w:t>
      </w:r>
      <w:r w:rsidRPr="00FA481D">
        <w:rPr>
          <w:rFonts w:ascii="Times New Roman" w:hAnsi="Times New Roman" w:cs="Times New Roman"/>
        </w:rPr>
        <w:t xml:space="preserve">  от</w:t>
      </w:r>
      <w:r w:rsidR="00C00B51" w:rsidRPr="00FA481D">
        <w:rPr>
          <w:rFonts w:ascii="Times New Roman" w:hAnsi="Times New Roman" w:cs="Times New Roman"/>
        </w:rPr>
        <w:t xml:space="preserve"> </w:t>
      </w:r>
      <w:r w:rsidR="00292B52" w:rsidRPr="00FA481D">
        <w:rPr>
          <w:rFonts w:ascii="Times New Roman" w:hAnsi="Times New Roman" w:cs="Times New Roman"/>
        </w:rPr>
        <w:t>________</w:t>
      </w:r>
      <w:r w:rsidRPr="00FA481D">
        <w:rPr>
          <w:rFonts w:ascii="Times New Roman" w:hAnsi="Times New Roman" w:cs="Times New Roman"/>
        </w:rPr>
        <w:t>20</w:t>
      </w:r>
      <w:r w:rsidR="00292B52" w:rsidRPr="00FA481D">
        <w:rPr>
          <w:rFonts w:ascii="Times New Roman" w:hAnsi="Times New Roman" w:cs="Times New Roman"/>
        </w:rPr>
        <w:t>1__</w:t>
      </w:r>
      <w:r w:rsidRPr="00FA481D">
        <w:rPr>
          <w:rFonts w:ascii="Times New Roman" w:hAnsi="Times New Roman" w:cs="Times New Roman"/>
        </w:rPr>
        <w:t xml:space="preserve"> г. №</w:t>
      </w:r>
      <w:r w:rsidR="00C00B51" w:rsidRPr="00FA481D">
        <w:rPr>
          <w:rFonts w:ascii="Times New Roman" w:hAnsi="Times New Roman" w:cs="Times New Roman"/>
        </w:rPr>
        <w:t xml:space="preserve"> </w:t>
      </w:r>
      <w:r w:rsidR="00292B52" w:rsidRPr="00FA481D">
        <w:rPr>
          <w:rFonts w:ascii="Times New Roman" w:hAnsi="Times New Roman" w:cs="Times New Roman"/>
        </w:rPr>
        <w:t>___</w:t>
      </w:r>
    </w:p>
    <w:p w:rsidR="007E0B5C" w:rsidRPr="00B10DF6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E0B5C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DE51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E0B5C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177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F17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7E0B5C" w:rsidRDefault="007E0B5C" w:rsidP="00140E00">
      <w:pPr>
        <w:pStyle w:val="a3"/>
        <w:tabs>
          <w:tab w:val="left" w:pos="133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план</w:t>
      </w:r>
    </w:p>
    <w:p w:rsidR="007E0B5C" w:rsidRDefault="007E0B5C" w:rsidP="007E0B5C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проверок  соблюдения трудового законодательства и иных нормативных правовых актов, содержащих нормы трудового права, </w:t>
      </w:r>
    </w:p>
    <w:p w:rsidR="007E0B5C" w:rsidRDefault="007E0B5C" w:rsidP="007E0B5C">
      <w:pPr>
        <w:pStyle w:val="a3"/>
        <w:spacing w:after="0"/>
        <w:ind w:left="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организациях, подведомственных ___</w:t>
      </w:r>
      <w:r>
        <w:rPr>
          <w:rFonts w:ascii="Times New Roman" w:hAnsi="Times New Roman" w:cs="Times New Roman"/>
          <w:u w:val="single"/>
        </w:rPr>
        <w:t>Администрации</w:t>
      </w:r>
      <w:r w:rsidR="00C417E2">
        <w:rPr>
          <w:rFonts w:ascii="Times New Roman" w:hAnsi="Times New Roman" w:cs="Times New Roman"/>
          <w:u w:val="single"/>
        </w:rPr>
        <w:t xml:space="preserve"> Муниципального Образования </w:t>
      </w:r>
      <w:r>
        <w:rPr>
          <w:rFonts w:ascii="Times New Roman" w:hAnsi="Times New Roman" w:cs="Times New Roman"/>
          <w:u w:val="single"/>
        </w:rPr>
        <w:t xml:space="preserve"> «Баяндаевский район»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="00B60807">
        <w:rPr>
          <w:rFonts w:ascii="Times New Roman" w:hAnsi="Times New Roman" w:cs="Times New Roman"/>
        </w:rPr>
        <w:t>,</w:t>
      </w:r>
      <w:proofErr w:type="gramEnd"/>
      <w:r w:rsidR="00B60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u w:val="single"/>
        </w:rPr>
        <w:t>201</w:t>
      </w:r>
      <w:r w:rsidR="00292B52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E0B5C" w:rsidRPr="007E6AE4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6AE4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  <w:proofErr w:type="gramEnd"/>
    </w:p>
    <w:p w:rsidR="007E0B5C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 власти Иркутской области, органа местного самоуправления) </w:t>
      </w:r>
    </w:p>
    <w:p w:rsidR="007E0B5C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61"/>
        <w:gridCol w:w="2878"/>
        <w:gridCol w:w="1264"/>
        <w:gridCol w:w="2045"/>
        <w:gridCol w:w="3034"/>
        <w:gridCol w:w="2238"/>
      </w:tblGrid>
      <w:tr w:rsidR="00273208" w:rsidTr="0095681B">
        <w:tc>
          <w:tcPr>
            <w:tcW w:w="3361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87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proofErr w:type="gramEnd"/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26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плановой поверки</w:t>
            </w:r>
          </w:p>
        </w:tc>
        <w:tc>
          <w:tcPr>
            <w:tcW w:w="2045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плановой проверки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(рабочие дни)</w:t>
            </w:r>
          </w:p>
        </w:tc>
        <w:tc>
          <w:tcPr>
            <w:tcW w:w="303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(документарная, выездная, документарная и выездная проверка)</w:t>
            </w:r>
          </w:p>
        </w:tc>
        <w:tc>
          <w:tcPr>
            <w:tcW w:w="223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273208" w:rsidTr="0095681B">
        <w:tc>
          <w:tcPr>
            <w:tcW w:w="3361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5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2576" w:rsidTr="0095681B">
        <w:tc>
          <w:tcPr>
            <w:tcW w:w="3361" w:type="dxa"/>
          </w:tcPr>
          <w:p w:rsidR="001C2576" w:rsidRPr="001C2576" w:rsidRDefault="001C2576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878" w:type="dxa"/>
          </w:tcPr>
          <w:p w:rsidR="001C2576" w:rsidRDefault="001C2576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669126,Иркутская область, </w:t>
            </w:r>
          </w:p>
          <w:p w:rsidR="001C2576" w:rsidRDefault="001C2576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 район,</w:t>
            </w:r>
          </w:p>
          <w:p w:rsidR="001C2576" w:rsidRPr="00B870CE" w:rsidRDefault="001C2576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Мира,23</w:t>
            </w:r>
          </w:p>
        </w:tc>
        <w:tc>
          <w:tcPr>
            <w:tcW w:w="1264" w:type="dxa"/>
          </w:tcPr>
          <w:p w:rsidR="001C2576" w:rsidRPr="00B870CE" w:rsidRDefault="001C2576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</w:tc>
        <w:tc>
          <w:tcPr>
            <w:tcW w:w="2045" w:type="dxa"/>
          </w:tcPr>
          <w:p w:rsidR="001C2576" w:rsidRPr="00B870CE" w:rsidRDefault="001C2576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1C2576" w:rsidRPr="00B870CE" w:rsidRDefault="001C2576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1C2576" w:rsidRPr="00B870CE" w:rsidRDefault="001C2576" w:rsidP="0030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  <w:tr w:rsidR="0088190D" w:rsidRPr="00B870CE" w:rsidTr="0095681B">
        <w:tc>
          <w:tcPr>
            <w:tcW w:w="3361" w:type="dxa"/>
          </w:tcPr>
          <w:p w:rsidR="0088190D" w:rsidRPr="0088190D" w:rsidRDefault="0088190D" w:rsidP="0088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9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Покровский детский сад "Улыбка"</w:t>
            </w:r>
          </w:p>
          <w:p w:rsidR="0088190D" w:rsidRDefault="0088190D" w:rsidP="004D1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90D" w:rsidRPr="0088190D" w:rsidRDefault="0088190D" w:rsidP="004D1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88190D" w:rsidRPr="0088190D" w:rsidRDefault="0088190D" w:rsidP="0088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90D">
              <w:rPr>
                <w:rFonts w:ascii="Times New Roman" w:hAnsi="Times New Roman" w:cs="Times New Roman"/>
                <w:sz w:val="20"/>
                <w:szCs w:val="20"/>
              </w:rPr>
              <w:t xml:space="preserve">669120, Иркутская область, Баяндаевский район, </w:t>
            </w:r>
            <w:proofErr w:type="gramStart"/>
            <w:r w:rsidRPr="008819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190D">
              <w:rPr>
                <w:rFonts w:ascii="Times New Roman" w:hAnsi="Times New Roman" w:cs="Times New Roman"/>
                <w:sz w:val="20"/>
                <w:szCs w:val="20"/>
              </w:rPr>
              <w:t>. Покровка, ул. Молодёжная, 1</w:t>
            </w:r>
          </w:p>
          <w:p w:rsidR="0088190D" w:rsidRDefault="0088190D" w:rsidP="004D1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90D" w:rsidRPr="00B870CE" w:rsidRDefault="0088190D" w:rsidP="004D1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8190D" w:rsidRDefault="0088190D" w:rsidP="004D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88190D" w:rsidRPr="00B870CE" w:rsidRDefault="0088190D" w:rsidP="004D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45" w:type="dxa"/>
          </w:tcPr>
          <w:p w:rsidR="0088190D" w:rsidRPr="00B870CE" w:rsidRDefault="0088190D" w:rsidP="00DF6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88190D" w:rsidRPr="00B870CE" w:rsidRDefault="0088190D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88190D" w:rsidRPr="00B870CE" w:rsidRDefault="0088190D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  <w:tr w:rsidR="00C37ECA" w:rsidRPr="00B870CE" w:rsidTr="0095681B">
        <w:tc>
          <w:tcPr>
            <w:tcW w:w="3361" w:type="dxa"/>
          </w:tcPr>
          <w:p w:rsidR="00C37ECA" w:rsidRPr="00C37ECA" w:rsidRDefault="00C37ECA" w:rsidP="00C37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Шаманский детский сад "Солнышко"</w:t>
            </w:r>
          </w:p>
          <w:p w:rsidR="00C37ECA" w:rsidRDefault="00C37ECA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ECA" w:rsidRPr="00B870CE" w:rsidRDefault="00C37ECA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C37ECA" w:rsidRPr="00C37ECA" w:rsidRDefault="00C37ECA" w:rsidP="00D02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CA">
              <w:rPr>
                <w:rFonts w:ascii="Times New Roman" w:hAnsi="Times New Roman" w:cs="Times New Roman"/>
                <w:sz w:val="20"/>
                <w:szCs w:val="20"/>
              </w:rPr>
              <w:t>669125, Иркутская область, Баяндаевский район, д. Шаманка, ул. Колхозная, 10</w:t>
            </w:r>
          </w:p>
          <w:p w:rsidR="00C37ECA" w:rsidRDefault="00C37ECA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ECA" w:rsidRDefault="00C37ECA" w:rsidP="00D027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ECA" w:rsidRDefault="00C37ECA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C37ECA" w:rsidRDefault="00C37ECA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45" w:type="dxa"/>
          </w:tcPr>
          <w:p w:rsidR="00C37ECA" w:rsidRPr="00B870CE" w:rsidRDefault="00C37ECA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37ECA" w:rsidRPr="00B870CE" w:rsidRDefault="00C37ECA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C37ECA" w:rsidRPr="00B870CE" w:rsidRDefault="00C37ECA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  <w:tr w:rsidR="00C37ECA" w:rsidRPr="00B870CE" w:rsidTr="0095681B">
        <w:tc>
          <w:tcPr>
            <w:tcW w:w="3361" w:type="dxa"/>
          </w:tcPr>
          <w:p w:rsidR="00C37ECA" w:rsidRPr="0088190D" w:rsidRDefault="00C37ECA" w:rsidP="0088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90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Баяндаевский детский сад № 2 "Солнышко"</w:t>
            </w:r>
          </w:p>
          <w:p w:rsidR="00C37ECA" w:rsidRDefault="00C37ECA" w:rsidP="004D1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ECA" w:rsidRPr="00B870CE" w:rsidRDefault="00C37ECA" w:rsidP="004D1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C37ECA" w:rsidRPr="0088190D" w:rsidRDefault="00C37ECA" w:rsidP="0088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90D">
              <w:rPr>
                <w:rFonts w:ascii="Times New Roman" w:hAnsi="Times New Roman" w:cs="Times New Roman"/>
                <w:sz w:val="20"/>
                <w:szCs w:val="20"/>
              </w:rPr>
              <w:t>669120, Иркутская область, Баяндаевский район, с. Баяндай, ул. Гагарина, 45</w:t>
            </w:r>
          </w:p>
          <w:p w:rsidR="00C37ECA" w:rsidRPr="00B870CE" w:rsidRDefault="00C37ECA" w:rsidP="004D10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ECA" w:rsidRDefault="00C37ECA" w:rsidP="004D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37ECA" w:rsidRPr="00B870CE" w:rsidRDefault="00C37ECA" w:rsidP="004D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045" w:type="dxa"/>
          </w:tcPr>
          <w:p w:rsidR="00C37ECA" w:rsidRPr="00B870CE" w:rsidRDefault="00C37ECA" w:rsidP="00DF6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37ECA" w:rsidRPr="00B870CE" w:rsidRDefault="00C37ECA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C37ECA" w:rsidRPr="00B870CE" w:rsidRDefault="00C37ECA" w:rsidP="00D02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</w:tbl>
    <w:p w:rsidR="007E0B5C" w:rsidRPr="00B870CE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5F8D" w:rsidRDefault="00B15F8D"/>
    <w:sectPr w:rsidR="00B15F8D" w:rsidSect="00FC625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B5C"/>
    <w:rsid w:val="0002178C"/>
    <w:rsid w:val="00027033"/>
    <w:rsid w:val="000650B9"/>
    <w:rsid w:val="000F4607"/>
    <w:rsid w:val="00140E00"/>
    <w:rsid w:val="001C2576"/>
    <w:rsid w:val="001D15A8"/>
    <w:rsid w:val="001D6432"/>
    <w:rsid w:val="00206F75"/>
    <w:rsid w:val="00273208"/>
    <w:rsid w:val="00292B52"/>
    <w:rsid w:val="002B2591"/>
    <w:rsid w:val="002C2B60"/>
    <w:rsid w:val="002C366F"/>
    <w:rsid w:val="00361DFA"/>
    <w:rsid w:val="0039461E"/>
    <w:rsid w:val="003F510F"/>
    <w:rsid w:val="004011D1"/>
    <w:rsid w:val="00482914"/>
    <w:rsid w:val="004870F9"/>
    <w:rsid w:val="004D1027"/>
    <w:rsid w:val="004F3A6E"/>
    <w:rsid w:val="00510C78"/>
    <w:rsid w:val="005111C8"/>
    <w:rsid w:val="005161D7"/>
    <w:rsid w:val="00587E79"/>
    <w:rsid w:val="005F0A0F"/>
    <w:rsid w:val="00662DE3"/>
    <w:rsid w:val="0068346E"/>
    <w:rsid w:val="006F3606"/>
    <w:rsid w:val="00703629"/>
    <w:rsid w:val="00720C65"/>
    <w:rsid w:val="007500D4"/>
    <w:rsid w:val="007804BB"/>
    <w:rsid w:val="007E0B5C"/>
    <w:rsid w:val="007E2C6C"/>
    <w:rsid w:val="0085611E"/>
    <w:rsid w:val="0088190D"/>
    <w:rsid w:val="00885646"/>
    <w:rsid w:val="009550CE"/>
    <w:rsid w:val="0095681B"/>
    <w:rsid w:val="00B15F8D"/>
    <w:rsid w:val="00B50C15"/>
    <w:rsid w:val="00B60807"/>
    <w:rsid w:val="00B6303A"/>
    <w:rsid w:val="00C00B51"/>
    <w:rsid w:val="00C30983"/>
    <w:rsid w:val="00C37ECA"/>
    <w:rsid w:val="00C417E2"/>
    <w:rsid w:val="00C95208"/>
    <w:rsid w:val="00D61B1A"/>
    <w:rsid w:val="00D776EA"/>
    <w:rsid w:val="00DE5148"/>
    <w:rsid w:val="00E013CF"/>
    <w:rsid w:val="00E72C19"/>
    <w:rsid w:val="00EA40DD"/>
    <w:rsid w:val="00EE65DF"/>
    <w:rsid w:val="00F645F9"/>
    <w:rsid w:val="00F923AD"/>
    <w:rsid w:val="00FA481D"/>
    <w:rsid w:val="00FC625A"/>
    <w:rsid w:val="00FD1401"/>
    <w:rsid w:val="00FE0C7A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3"/>
  </w:style>
  <w:style w:type="paragraph" w:styleId="3">
    <w:name w:val="heading 3"/>
    <w:basedOn w:val="a"/>
    <w:next w:val="a"/>
    <w:link w:val="30"/>
    <w:uiPriority w:val="99"/>
    <w:qFormat/>
    <w:rsid w:val="007E0B5C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5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E0B5C"/>
    <w:pPr>
      <w:ind w:left="720"/>
      <w:contextualSpacing/>
    </w:pPr>
  </w:style>
  <w:style w:type="table" w:styleId="a4">
    <w:name w:val="Table Grid"/>
    <w:basedOn w:val="a1"/>
    <w:uiPriority w:val="59"/>
    <w:rsid w:val="007E0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6DF-AB44-4A35-B68F-5AA79112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34</cp:revision>
  <cp:lastPrinted>2016-11-14T07:58:00Z</cp:lastPrinted>
  <dcterms:created xsi:type="dcterms:W3CDTF">2013-11-11T00:48:00Z</dcterms:created>
  <dcterms:modified xsi:type="dcterms:W3CDTF">2016-11-16T06:20:00Z</dcterms:modified>
</cp:coreProperties>
</file>